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4E5670" w14:textId="77777777" w:rsidR="005279E1" w:rsidRPr="00541EC1" w:rsidRDefault="005279E1" w:rsidP="009215AB">
      <w:pPr>
        <w:rPr>
          <w:rFonts w:ascii="Arial" w:hAnsi="Arial" w:cs="Arial"/>
          <w:sz w:val="20"/>
          <w:szCs w:val="20"/>
        </w:rPr>
      </w:pPr>
    </w:p>
    <w:p w14:paraId="5C56FB93" w14:textId="77777777" w:rsidR="00B0089E" w:rsidRPr="00541EC1" w:rsidRDefault="00B0089E" w:rsidP="00B0089E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i/>
          <w:sz w:val="20"/>
          <w:szCs w:val="20"/>
          <w:lang w:eastAsia="en-US"/>
        </w:rPr>
      </w:pPr>
      <w:r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Приложение 9</w:t>
      </w:r>
    </w:p>
    <w:p w14:paraId="0FFE297F" w14:textId="77777777" w:rsidR="00B0089E" w:rsidRPr="00541EC1" w:rsidRDefault="00B0089E" w:rsidP="00B0089E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i/>
          <w:sz w:val="20"/>
          <w:szCs w:val="20"/>
          <w:lang w:eastAsia="en-US"/>
        </w:rPr>
      </w:pPr>
      <w:r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к Порядку проведения </w:t>
      </w:r>
    </w:p>
    <w:p w14:paraId="248AA09D" w14:textId="77777777" w:rsidR="00B0089E" w:rsidRPr="00541EC1" w:rsidRDefault="00B0089E" w:rsidP="00B0089E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i/>
          <w:sz w:val="20"/>
          <w:szCs w:val="20"/>
          <w:lang w:eastAsia="en-US"/>
        </w:rPr>
      </w:pPr>
      <w:r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специальной оценки условий труда </w:t>
      </w:r>
    </w:p>
    <w:p w14:paraId="45639125" w14:textId="77777777" w:rsidR="00B0089E" w:rsidRPr="00541EC1" w:rsidRDefault="00B0089E" w:rsidP="00B0089E">
      <w:pPr>
        <w:jc w:val="right"/>
        <w:rPr>
          <w:rFonts w:ascii="Arial" w:hAnsi="Arial" w:cs="Arial"/>
          <w:sz w:val="20"/>
          <w:szCs w:val="20"/>
        </w:rPr>
      </w:pPr>
    </w:p>
    <w:p w14:paraId="564379BE" w14:textId="77777777" w:rsidR="00541EC1" w:rsidRPr="00541EC1" w:rsidRDefault="00541EC1" w:rsidP="00B0089E">
      <w:pPr>
        <w:jc w:val="right"/>
        <w:rPr>
          <w:rFonts w:ascii="Arial" w:hAnsi="Arial" w:cs="Arial"/>
          <w:sz w:val="20"/>
          <w:szCs w:val="20"/>
        </w:rPr>
      </w:pPr>
    </w:p>
    <w:p w14:paraId="75A25C3D" w14:textId="4FB81097" w:rsidR="00B0089E" w:rsidRDefault="005F4522" w:rsidP="00B0089E">
      <w:pPr>
        <w:jc w:val="center"/>
        <w:rPr>
          <w:rFonts w:ascii="Arial" w:hAnsi="Arial" w:cs="Arial"/>
          <w:sz w:val="20"/>
          <w:szCs w:val="20"/>
        </w:rPr>
      </w:pPr>
      <w:r w:rsidRPr="00541EC1">
        <w:rPr>
          <w:rFonts w:ascii="Arial" w:hAnsi="Arial" w:cs="Arial"/>
          <w:sz w:val="20"/>
          <w:szCs w:val="20"/>
        </w:rPr>
        <w:t xml:space="preserve">Результаты </w:t>
      </w:r>
      <w:r w:rsidR="00310FD6" w:rsidRPr="00541EC1">
        <w:rPr>
          <w:rFonts w:ascii="Arial" w:hAnsi="Arial" w:cs="Arial"/>
          <w:sz w:val="20"/>
          <w:szCs w:val="20"/>
        </w:rPr>
        <w:t xml:space="preserve">специальной оценки условий </w:t>
      </w:r>
      <w:r w:rsidR="00431E52">
        <w:rPr>
          <w:rFonts w:ascii="Arial" w:hAnsi="Arial" w:cs="Arial"/>
          <w:sz w:val="20"/>
          <w:szCs w:val="20"/>
        </w:rPr>
        <w:t>труда рабочих мест предприятия</w:t>
      </w:r>
    </w:p>
    <w:p w14:paraId="226B9108" w14:textId="13A7B4CE" w:rsidR="00EE4E2B" w:rsidRPr="00541EC1" w:rsidRDefault="00EE4E2B" w:rsidP="00B0089E">
      <w:pPr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EE4E2B">
        <w:rPr>
          <w:rFonts w:ascii="Arial" w:hAnsi="Arial" w:cs="Arial"/>
          <w:sz w:val="20"/>
          <w:szCs w:val="20"/>
        </w:rPr>
        <w:t>Публичное акционерное общество "Челябинский металлургический комбинат" Управление по операционной деятельности Служба по обеспечению ремонтной продукцией Ремонтно-котельный цех</w:t>
      </w:r>
    </w:p>
    <w:p w14:paraId="70B997C7" w14:textId="77777777" w:rsidR="00541EC1" w:rsidRDefault="00541EC1" w:rsidP="00B0089E">
      <w:pPr>
        <w:jc w:val="right"/>
        <w:rPr>
          <w:rFonts w:ascii="Arial" w:hAnsi="Arial" w:cs="Arial"/>
          <w:sz w:val="20"/>
          <w:szCs w:val="20"/>
        </w:rPr>
      </w:pPr>
    </w:p>
    <w:p w14:paraId="1B00A4CE" w14:textId="62DD527E" w:rsidR="005F4522" w:rsidRPr="00541EC1" w:rsidRDefault="00B0089E" w:rsidP="00B0089E">
      <w:pPr>
        <w:jc w:val="right"/>
        <w:rPr>
          <w:rFonts w:ascii="Arial" w:hAnsi="Arial" w:cs="Arial"/>
          <w:sz w:val="20"/>
          <w:szCs w:val="20"/>
        </w:rPr>
      </w:pPr>
      <w:r w:rsidRPr="00541EC1">
        <w:rPr>
          <w:rFonts w:ascii="Arial" w:hAnsi="Arial" w:cs="Arial"/>
          <w:sz w:val="20"/>
          <w:szCs w:val="20"/>
        </w:rPr>
        <w:t>Дата утверждения</w:t>
      </w:r>
      <w:r w:rsidR="0058645D">
        <w:rPr>
          <w:rFonts w:ascii="Arial" w:hAnsi="Arial" w:cs="Arial"/>
          <w:sz w:val="20"/>
          <w:szCs w:val="20"/>
        </w:rPr>
        <w:t xml:space="preserve"> </w:t>
      </w:r>
      <w:r w:rsidR="005B5645">
        <w:rPr>
          <w:rFonts w:ascii="Arial" w:hAnsi="Arial" w:cs="Arial"/>
          <w:sz w:val="20"/>
          <w:szCs w:val="20"/>
        </w:rPr>
        <w:t>31</w:t>
      </w:r>
      <w:r w:rsidR="0058645D">
        <w:rPr>
          <w:rFonts w:ascii="Arial" w:hAnsi="Arial" w:cs="Arial"/>
          <w:sz w:val="20"/>
          <w:szCs w:val="20"/>
        </w:rPr>
        <w:t>.</w:t>
      </w:r>
      <w:r w:rsidR="007F6651">
        <w:rPr>
          <w:rFonts w:ascii="Arial" w:hAnsi="Arial" w:cs="Arial"/>
          <w:sz w:val="20"/>
          <w:szCs w:val="20"/>
        </w:rPr>
        <w:t>10</w:t>
      </w:r>
      <w:r w:rsidR="0058645D">
        <w:rPr>
          <w:rFonts w:ascii="Arial" w:hAnsi="Arial" w:cs="Arial"/>
          <w:sz w:val="20"/>
          <w:szCs w:val="20"/>
        </w:rPr>
        <w:t>.2023</w:t>
      </w:r>
    </w:p>
    <w:p w14:paraId="02BF41E4" w14:textId="77777777" w:rsidR="00CB7AB6" w:rsidRPr="00541EC1" w:rsidRDefault="00CB7AB6" w:rsidP="005B2415">
      <w:pPr>
        <w:pStyle w:val="aa"/>
        <w:ind w:left="0"/>
        <w:jc w:val="right"/>
        <w:rPr>
          <w:rFonts w:ascii="Arial" w:hAnsi="Arial" w:cs="Arial"/>
          <w:sz w:val="20"/>
          <w:szCs w:val="20"/>
          <w:u w:val="single"/>
        </w:rPr>
      </w:pPr>
    </w:p>
    <w:p w14:paraId="7E4F6D24" w14:textId="1CB618E9" w:rsidR="005B2415" w:rsidRPr="00541EC1" w:rsidRDefault="005B2415" w:rsidP="005B2415">
      <w:pPr>
        <w:pStyle w:val="aa"/>
        <w:numPr>
          <w:ilvl w:val="0"/>
          <w:numId w:val="4"/>
        </w:numPr>
        <w:ind w:left="0" w:firstLine="0"/>
        <w:rPr>
          <w:rFonts w:ascii="Arial" w:hAnsi="Arial" w:cs="Arial"/>
          <w:sz w:val="20"/>
          <w:szCs w:val="20"/>
        </w:rPr>
      </w:pPr>
      <w:r w:rsidRPr="00541EC1">
        <w:rPr>
          <w:rFonts w:ascii="Arial" w:hAnsi="Arial" w:cs="Arial"/>
          <w:sz w:val="20"/>
          <w:szCs w:val="20"/>
        </w:rPr>
        <w:t>Распределение рабочих мест по классам условий труда</w:t>
      </w:r>
    </w:p>
    <w:p w14:paraId="4B7ADCC9" w14:textId="77777777" w:rsidR="005B2415" w:rsidRPr="00541EC1" w:rsidRDefault="005B2415" w:rsidP="005B2415">
      <w:pPr>
        <w:pStyle w:val="aa"/>
        <w:ind w:left="0"/>
        <w:rPr>
          <w:rFonts w:ascii="Arial" w:hAnsi="Arial" w:cs="Arial"/>
          <w:sz w:val="20"/>
          <w:szCs w:val="20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81"/>
        <w:gridCol w:w="4006"/>
      </w:tblGrid>
      <w:tr w:rsidR="005279E1" w:rsidRPr="00541EC1" w14:paraId="49872D26" w14:textId="77777777" w:rsidTr="00C55E57">
        <w:tc>
          <w:tcPr>
            <w:tcW w:w="5665" w:type="dxa"/>
          </w:tcPr>
          <w:p w14:paraId="4374D619" w14:textId="77777777" w:rsidR="005279E1" w:rsidRPr="00541EC1" w:rsidRDefault="005279E1" w:rsidP="005B24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1EC1">
              <w:rPr>
                <w:rFonts w:ascii="Arial" w:hAnsi="Arial" w:cs="Arial"/>
                <w:b/>
                <w:sz w:val="20"/>
                <w:szCs w:val="20"/>
              </w:rPr>
              <w:t>Наименование позиции</w:t>
            </w:r>
          </w:p>
        </w:tc>
        <w:tc>
          <w:tcPr>
            <w:tcW w:w="4133" w:type="dxa"/>
          </w:tcPr>
          <w:p w14:paraId="74465711" w14:textId="77777777" w:rsidR="005279E1" w:rsidRPr="00541EC1" w:rsidRDefault="005279E1" w:rsidP="005B24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1EC1">
              <w:rPr>
                <w:rFonts w:ascii="Arial" w:hAnsi="Arial" w:cs="Arial"/>
                <w:b/>
                <w:sz w:val="20"/>
                <w:szCs w:val="20"/>
              </w:rPr>
              <w:t>Количество рабочих мест</w:t>
            </w:r>
          </w:p>
        </w:tc>
      </w:tr>
      <w:tr w:rsidR="005279E1" w:rsidRPr="00541EC1" w14:paraId="5B7BE81B" w14:textId="77777777" w:rsidTr="00C55E57">
        <w:tc>
          <w:tcPr>
            <w:tcW w:w="5665" w:type="dxa"/>
          </w:tcPr>
          <w:p w14:paraId="61DBDBF3" w14:textId="77777777" w:rsidR="005279E1" w:rsidRPr="00541EC1" w:rsidRDefault="005279E1" w:rsidP="005B2415">
            <w:pPr>
              <w:rPr>
                <w:rFonts w:ascii="Arial" w:hAnsi="Arial" w:cs="Arial"/>
                <w:sz w:val="20"/>
                <w:szCs w:val="20"/>
              </w:rPr>
            </w:pPr>
            <w:r w:rsidRPr="00541EC1">
              <w:rPr>
                <w:rFonts w:ascii="Arial" w:hAnsi="Arial" w:cs="Arial"/>
                <w:sz w:val="20"/>
                <w:szCs w:val="20"/>
              </w:rPr>
              <w:t>Рабочие места, на которых проведена СОУТ</w:t>
            </w:r>
          </w:p>
        </w:tc>
        <w:tc>
          <w:tcPr>
            <w:tcW w:w="4133" w:type="dxa"/>
          </w:tcPr>
          <w:p w14:paraId="4A91EE9D" w14:textId="6797DA54" w:rsidR="005279E1" w:rsidRPr="00541EC1" w:rsidRDefault="005B5645" w:rsidP="005B2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</w:tr>
      <w:tr w:rsidR="005279E1" w:rsidRPr="00541EC1" w14:paraId="70A77C9C" w14:textId="77777777" w:rsidTr="00C55E57">
        <w:tc>
          <w:tcPr>
            <w:tcW w:w="5665" w:type="dxa"/>
          </w:tcPr>
          <w:p w14:paraId="3B84434D" w14:textId="77777777" w:rsidR="005279E1" w:rsidRPr="00541EC1" w:rsidRDefault="005279E1" w:rsidP="005B2415">
            <w:pPr>
              <w:rPr>
                <w:rFonts w:ascii="Arial" w:hAnsi="Arial" w:cs="Arial"/>
                <w:sz w:val="20"/>
                <w:szCs w:val="20"/>
              </w:rPr>
            </w:pPr>
            <w:r w:rsidRPr="00541EC1">
              <w:rPr>
                <w:rFonts w:ascii="Arial" w:hAnsi="Arial" w:cs="Arial"/>
                <w:sz w:val="20"/>
                <w:szCs w:val="20"/>
              </w:rPr>
              <w:t>Класс условий труда 2 (допустимый)</w:t>
            </w:r>
          </w:p>
        </w:tc>
        <w:tc>
          <w:tcPr>
            <w:tcW w:w="4133" w:type="dxa"/>
          </w:tcPr>
          <w:p w14:paraId="5C16C59A" w14:textId="479FA786" w:rsidR="005279E1" w:rsidRPr="00541EC1" w:rsidRDefault="005B5645" w:rsidP="005B2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5279E1" w:rsidRPr="00541EC1" w14:paraId="70888784" w14:textId="77777777" w:rsidTr="00C55E57">
        <w:tc>
          <w:tcPr>
            <w:tcW w:w="5665" w:type="dxa"/>
          </w:tcPr>
          <w:p w14:paraId="64645A71" w14:textId="77777777" w:rsidR="005279E1" w:rsidRPr="00541EC1" w:rsidRDefault="005279E1" w:rsidP="005B2415">
            <w:pPr>
              <w:rPr>
                <w:rFonts w:ascii="Arial" w:hAnsi="Arial" w:cs="Arial"/>
                <w:sz w:val="20"/>
                <w:szCs w:val="20"/>
              </w:rPr>
            </w:pPr>
            <w:r w:rsidRPr="00541EC1">
              <w:rPr>
                <w:rFonts w:ascii="Arial" w:hAnsi="Arial" w:cs="Arial"/>
                <w:sz w:val="20"/>
                <w:szCs w:val="20"/>
              </w:rPr>
              <w:t>Класс условий труда 3.1 (вредный, 1 степени)</w:t>
            </w:r>
          </w:p>
        </w:tc>
        <w:tc>
          <w:tcPr>
            <w:tcW w:w="4133" w:type="dxa"/>
          </w:tcPr>
          <w:p w14:paraId="78EE7EEF" w14:textId="52EAA5CE" w:rsidR="005279E1" w:rsidRPr="00541EC1" w:rsidRDefault="005B5645" w:rsidP="005B2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5279E1" w:rsidRPr="00541EC1" w14:paraId="62E8ACA2" w14:textId="77777777" w:rsidTr="00C55E57">
        <w:tc>
          <w:tcPr>
            <w:tcW w:w="5665" w:type="dxa"/>
          </w:tcPr>
          <w:p w14:paraId="40C3B3FC" w14:textId="77777777" w:rsidR="005279E1" w:rsidRPr="00541EC1" w:rsidRDefault="005279E1" w:rsidP="005B2415">
            <w:pPr>
              <w:rPr>
                <w:rFonts w:ascii="Arial" w:hAnsi="Arial" w:cs="Arial"/>
                <w:sz w:val="20"/>
                <w:szCs w:val="20"/>
              </w:rPr>
            </w:pPr>
            <w:r w:rsidRPr="00541EC1">
              <w:rPr>
                <w:rFonts w:ascii="Arial" w:hAnsi="Arial" w:cs="Arial"/>
                <w:sz w:val="20"/>
                <w:szCs w:val="20"/>
              </w:rPr>
              <w:t>Класс условий труда 3.2 (вредный, 2 степени)</w:t>
            </w:r>
          </w:p>
        </w:tc>
        <w:tc>
          <w:tcPr>
            <w:tcW w:w="4133" w:type="dxa"/>
          </w:tcPr>
          <w:p w14:paraId="2EDCAD14" w14:textId="6BB51D5E" w:rsidR="005279E1" w:rsidRPr="00541EC1" w:rsidRDefault="005B5645" w:rsidP="005B2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</w:tr>
      <w:tr w:rsidR="00310FD6" w:rsidRPr="00541EC1" w14:paraId="2F5BEF54" w14:textId="77777777" w:rsidTr="00C55E57">
        <w:tc>
          <w:tcPr>
            <w:tcW w:w="5665" w:type="dxa"/>
          </w:tcPr>
          <w:p w14:paraId="1333B0ED" w14:textId="77777777" w:rsidR="00310FD6" w:rsidRPr="00541EC1" w:rsidRDefault="00310FD6" w:rsidP="005B2415">
            <w:pPr>
              <w:rPr>
                <w:rFonts w:ascii="Arial" w:hAnsi="Arial" w:cs="Arial"/>
                <w:sz w:val="20"/>
                <w:szCs w:val="20"/>
              </w:rPr>
            </w:pPr>
            <w:r w:rsidRPr="00541EC1">
              <w:rPr>
                <w:rFonts w:ascii="Arial" w:hAnsi="Arial" w:cs="Arial"/>
                <w:sz w:val="20"/>
                <w:szCs w:val="20"/>
              </w:rPr>
              <w:t>Класс условий труда 3.3 (вредный, 3 степени)</w:t>
            </w:r>
          </w:p>
        </w:tc>
        <w:tc>
          <w:tcPr>
            <w:tcW w:w="4133" w:type="dxa"/>
          </w:tcPr>
          <w:p w14:paraId="4117210E" w14:textId="5FCA1FCB" w:rsidR="00310FD6" w:rsidRPr="00541EC1" w:rsidRDefault="005B5645" w:rsidP="005B2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</w:tr>
    </w:tbl>
    <w:p w14:paraId="74F929CD" w14:textId="77777777" w:rsidR="005B2415" w:rsidRPr="00541EC1" w:rsidRDefault="005B2415" w:rsidP="005B2415">
      <w:pPr>
        <w:rPr>
          <w:rFonts w:ascii="Arial" w:hAnsi="Arial" w:cs="Arial"/>
          <w:sz w:val="20"/>
          <w:szCs w:val="20"/>
          <w:u w:val="single"/>
        </w:rPr>
      </w:pPr>
    </w:p>
    <w:p w14:paraId="585E91AE" w14:textId="77777777" w:rsidR="005B2415" w:rsidRPr="00541EC1" w:rsidRDefault="005B2415" w:rsidP="005B2415">
      <w:pPr>
        <w:rPr>
          <w:rFonts w:ascii="Arial" w:hAnsi="Arial" w:cs="Arial"/>
          <w:sz w:val="20"/>
          <w:szCs w:val="20"/>
        </w:rPr>
      </w:pPr>
    </w:p>
    <w:p w14:paraId="3F07AF1B" w14:textId="11CA3D86" w:rsidR="005B2415" w:rsidRPr="00541EC1" w:rsidRDefault="001259BA" w:rsidP="005B2415">
      <w:pPr>
        <w:pStyle w:val="aa"/>
        <w:numPr>
          <w:ilvl w:val="0"/>
          <w:numId w:val="4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541EC1">
        <w:rPr>
          <w:rFonts w:ascii="Arial" w:hAnsi="Arial" w:cs="Arial"/>
          <w:sz w:val="20"/>
          <w:szCs w:val="20"/>
        </w:rPr>
        <w:t>М</w:t>
      </w:r>
      <w:r w:rsidR="005B2415" w:rsidRPr="00541EC1">
        <w:rPr>
          <w:rFonts w:ascii="Arial" w:hAnsi="Arial" w:cs="Arial"/>
          <w:sz w:val="20"/>
          <w:szCs w:val="20"/>
        </w:rPr>
        <w:t xml:space="preserve">ероприятия по улучшению условий и охраны труда работников, на рабочих местах которых проводилась специальная оценка условий труда, </w:t>
      </w:r>
      <w:r w:rsidR="00F8786E" w:rsidRPr="00541EC1">
        <w:rPr>
          <w:rFonts w:ascii="Arial" w:hAnsi="Arial" w:cs="Arial"/>
          <w:sz w:val="20"/>
          <w:szCs w:val="20"/>
        </w:rPr>
        <w:t>выполняются.</w:t>
      </w:r>
      <w:r w:rsidR="00F8786E">
        <w:rPr>
          <w:rFonts w:ascii="Arial" w:hAnsi="Arial" w:cs="Arial"/>
          <w:sz w:val="20"/>
          <w:szCs w:val="20"/>
        </w:rPr>
        <w:t xml:space="preserve"> *</w:t>
      </w:r>
    </w:p>
    <w:p w14:paraId="24D5720E" w14:textId="77777777" w:rsidR="00B9726F" w:rsidRDefault="00B9726F" w:rsidP="001259B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2B85555C" w14:textId="7471F816" w:rsidR="001259BA" w:rsidRPr="00541EC1" w:rsidRDefault="005B2415" w:rsidP="001259B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i/>
          <w:sz w:val="20"/>
          <w:szCs w:val="20"/>
          <w:lang w:eastAsia="en-US"/>
        </w:rPr>
      </w:pPr>
      <w:r w:rsidRPr="00541EC1">
        <w:rPr>
          <w:rFonts w:ascii="Arial" w:hAnsi="Arial" w:cs="Arial"/>
          <w:sz w:val="20"/>
          <w:szCs w:val="20"/>
        </w:rPr>
        <w:t>*</w:t>
      </w:r>
      <w:r w:rsidR="001259BA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Прикладывается «</w:t>
      </w:r>
      <w:r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Переч</w:t>
      </w:r>
      <w:r w:rsidR="00CB7AB6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ень</w:t>
      </w:r>
      <w:r w:rsidR="003C57F5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 </w:t>
      </w:r>
      <w:r w:rsidR="00CB7AB6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мероприятий по улучшению условий и охраны труда работников, на рабочих местах которых проводилась специальная оценка условий труда</w:t>
      </w:r>
      <w:r w:rsidR="001259BA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» из </w:t>
      </w:r>
      <w:r w:rsidR="003C57F5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предоставленного </w:t>
      </w:r>
      <w:r w:rsidR="001259BA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Отчета организации, провод</w:t>
      </w:r>
      <w:r w:rsidR="003C57F5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ившей</w:t>
      </w:r>
      <w:r w:rsidR="001259BA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 специальную оценку условий труда (Раздел VI. Форма перечня рекомендуемых мероприяти</w:t>
      </w:r>
      <w:r w:rsidR="003C57F5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й</w:t>
      </w:r>
      <w:r w:rsidR="001259BA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 по улучшению условий труда Перечень рекомендуемых мероприятий по улучшению условий труда</w:t>
      </w:r>
      <w:r w:rsidR="003C57F5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).</w:t>
      </w:r>
    </w:p>
    <w:p w14:paraId="35286ED5" w14:textId="77777777" w:rsidR="00B0089E" w:rsidRPr="00541EC1" w:rsidRDefault="00B0089E" w:rsidP="001259B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i/>
          <w:sz w:val="20"/>
          <w:szCs w:val="20"/>
          <w:lang w:eastAsia="en-US"/>
        </w:rPr>
      </w:pPr>
    </w:p>
    <w:sectPr w:rsidR="00B0089E" w:rsidRPr="00541EC1" w:rsidSect="00B0089E">
      <w:pgSz w:w="11906" w:h="16838"/>
      <w:pgMar w:top="851" w:right="99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877822" w14:textId="77777777" w:rsidR="00B1038E" w:rsidRDefault="00B1038E" w:rsidP="00DC6CB6">
      <w:r>
        <w:separator/>
      </w:r>
    </w:p>
  </w:endnote>
  <w:endnote w:type="continuationSeparator" w:id="0">
    <w:p w14:paraId="73BC687F" w14:textId="77777777" w:rsidR="00B1038E" w:rsidRDefault="00B1038E" w:rsidP="00DC6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C12477" w14:textId="77777777" w:rsidR="00B1038E" w:rsidRDefault="00B1038E" w:rsidP="00DC6CB6">
      <w:r>
        <w:separator/>
      </w:r>
    </w:p>
  </w:footnote>
  <w:footnote w:type="continuationSeparator" w:id="0">
    <w:p w14:paraId="740A8489" w14:textId="77777777" w:rsidR="00B1038E" w:rsidRDefault="00B1038E" w:rsidP="00DC6C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F3A4A"/>
    <w:multiLevelType w:val="hybridMultilevel"/>
    <w:tmpl w:val="CC428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A2FEF"/>
    <w:multiLevelType w:val="hybridMultilevel"/>
    <w:tmpl w:val="CEB6B6E0"/>
    <w:lvl w:ilvl="0" w:tplc="04190001">
      <w:start w:val="8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6B6D28"/>
    <w:multiLevelType w:val="hybridMultilevel"/>
    <w:tmpl w:val="C62AEC92"/>
    <w:lvl w:ilvl="0" w:tplc="3298828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6F0A37"/>
    <w:multiLevelType w:val="hybridMultilevel"/>
    <w:tmpl w:val="766EE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FB8"/>
    <w:rsid w:val="0000125B"/>
    <w:rsid w:val="00011FB2"/>
    <w:rsid w:val="000621BF"/>
    <w:rsid w:val="000F0997"/>
    <w:rsid w:val="001259BA"/>
    <w:rsid w:val="00174F06"/>
    <w:rsid w:val="00174F38"/>
    <w:rsid w:val="00310FD6"/>
    <w:rsid w:val="00357BF8"/>
    <w:rsid w:val="003B3D8F"/>
    <w:rsid w:val="003C57F5"/>
    <w:rsid w:val="00431E52"/>
    <w:rsid w:val="005279E1"/>
    <w:rsid w:val="00541EC1"/>
    <w:rsid w:val="0058645D"/>
    <w:rsid w:val="005B2415"/>
    <w:rsid w:val="005B5645"/>
    <w:rsid w:val="005C5456"/>
    <w:rsid w:val="005F2D47"/>
    <w:rsid w:val="005F4522"/>
    <w:rsid w:val="0071060B"/>
    <w:rsid w:val="007F6651"/>
    <w:rsid w:val="00807711"/>
    <w:rsid w:val="008B43D7"/>
    <w:rsid w:val="009215AB"/>
    <w:rsid w:val="00934EA3"/>
    <w:rsid w:val="009B334B"/>
    <w:rsid w:val="00AB1F7A"/>
    <w:rsid w:val="00B0089E"/>
    <w:rsid w:val="00B1038E"/>
    <w:rsid w:val="00B9726F"/>
    <w:rsid w:val="00BB36F0"/>
    <w:rsid w:val="00C44987"/>
    <w:rsid w:val="00CB0BE6"/>
    <w:rsid w:val="00CB7AB6"/>
    <w:rsid w:val="00D76F6F"/>
    <w:rsid w:val="00DA39F6"/>
    <w:rsid w:val="00DC6CB6"/>
    <w:rsid w:val="00E92D04"/>
    <w:rsid w:val="00ED3CEE"/>
    <w:rsid w:val="00EE4E2B"/>
    <w:rsid w:val="00F01FB8"/>
    <w:rsid w:val="00F21047"/>
    <w:rsid w:val="00F8786E"/>
    <w:rsid w:val="00FD7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B13DC"/>
  <w15:docId w15:val="{9DDD20AF-B682-4ED8-AEFF-C367A1ABA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15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F452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452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DC6CB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C6C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C6CB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C6C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011FB2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B9726F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B9726F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B972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9726F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B9726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9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 Измайлов</dc:creator>
  <cp:lastModifiedBy>Венкова Виктория Игоревна</cp:lastModifiedBy>
  <cp:revision>2</cp:revision>
  <cp:lastPrinted>2016-01-19T10:11:00Z</cp:lastPrinted>
  <dcterms:created xsi:type="dcterms:W3CDTF">2023-10-31T12:18:00Z</dcterms:created>
  <dcterms:modified xsi:type="dcterms:W3CDTF">2023-10-31T12:18:00Z</dcterms:modified>
</cp:coreProperties>
</file>